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ALL COACHES AND  MANAGERS MUST READ</w:t>
        <w:br w:type="textWrapping"/>
        <w:t xml:space="preserve">THE LITTLE LEAGUE RULE BOOK</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WE WILL FOLLOW ALL LL RULES AND REGULATIONS</w:t>
        <w:br w:type="textWrapping"/>
        <w:t xml:space="preserve">UNLESS STATED ON THESE LOCAL BYLAWS:</w:t>
      </w:r>
    </w:p>
    <w:p w:rsidR="00000000" w:rsidDel="00000000" w:rsidP="00000000" w:rsidRDefault="00000000" w:rsidRPr="00000000" w14:paraId="00000003">
      <w:pPr>
        <w:jc w:val="center"/>
        <w:rPr>
          <w:b w:val="1"/>
          <w:sz w:val="32"/>
          <w:szCs w:val="32"/>
          <w:u w:val="single"/>
        </w:rPr>
      </w:pPr>
      <w:r w:rsidDel="00000000" w:rsidR="00000000" w:rsidRPr="00000000">
        <w:rPr>
          <w:b w:val="1"/>
          <w:sz w:val="32"/>
          <w:szCs w:val="32"/>
          <w:u w:val="single"/>
          <w:rtl w:val="0"/>
        </w:rPr>
        <w:t xml:space="preserve">2019 Rookie Ball (T-Ball)</w:t>
      </w:r>
    </w:p>
    <w:p w:rsidR="00000000" w:rsidDel="00000000" w:rsidP="00000000" w:rsidRDefault="00000000" w:rsidRPr="00000000" w14:paraId="00000004">
      <w:pPr>
        <w:rPr>
          <w:b w:val="1"/>
          <w:sz w:val="28"/>
          <w:szCs w:val="28"/>
          <w:u w:val="single"/>
        </w:rPr>
      </w:pPr>
      <w:r w:rsidDel="00000000" w:rsidR="00000000" w:rsidRPr="00000000">
        <w:rPr>
          <w:b w:val="1"/>
          <w:sz w:val="28"/>
          <w:szCs w:val="28"/>
          <w:u w:val="single"/>
          <w:rtl w:val="0"/>
        </w:rPr>
        <w:t xml:space="preserve">General Rules</w:t>
      </w:r>
    </w:p>
    <w:p w:rsidR="00000000" w:rsidDel="00000000" w:rsidP="00000000" w:rsidRDefault="00000000" w:rsidRPr="00000000" w14:paraId="00000005">
      <w:pPr>
        <w:numPr>
          <w:ilvl w:val="0"/>
          <w:numId w:val="1"/>
        </w:numPr>
        <w:spacing w:after="0" w:lineRule="auto"/>
        <w:ind w:left="720" w:hanging="360"/>
        <w:rPr>
          <w:b w:val="1"/>
          <w:sz w:val="24"/>
          <w:szCs w:val="24"/>
        </w:rPr>
      </w:pPr>
      <w:bookmarkStart w:colFirst="0" w:colLast="0" w:name="_gjdgxs" w:id="0"/>
      <w:bookmarkEnd w:id="0"/>
      <w:r w:rsidDel="00000000" w:rsidR="00000000" w:rsidRPr="00000000">
        <w:rPr>
          <w:b w:val="1"/>
          <w:sz w:val="24"/>
          <w:szCs w:val="24"/>
          <w:rtl w:val="0"/>
        </w:rPr>
        <w:t xml:space="preserve">Teams will be comprised of 5 and 6 year-old players.  Teams will be selected by the League Commissioner with the assistance of the respective coaches.  Every effort should be made to even out the ability to create equal teams.</w:t>
      </w:r>
    </w:p>
    <w:p w:rsidR="00000000" w:rsidDel="00000000" w:rsidP="00000000" w:rsidRDefault="00000000" w:rsidRPr="00000000" w14:paraId="00000006">
      <w:pPr>
        <w:numPr>
          <w:ilvl w:val="0"/>
          <w:numId w:val="1"/>
        </w:numPr>
        <w:spacing w:after="0" w:lineRule="auto"/>
        <w:ind w:left="720" w:hanging="360"/>
        <w:rPr>
          <w:b w:val="1"/>
          <w:sz w:val="24"/>
          <w:szCs w:val="24"/>
        </w:rPr>
      </w:pPr>
      <w:r w:rsidDel="00000000" w:rsidR="00000000" w:rsidRPr="00000000">
        <w:rPr>
          <w:b w:val="1"/>
          <w:sz w:val="24"/>
          <w:szCs w:val="24"/>
          <w:rtl w:val="0"/>
        </w:rPr>
        <w:t xml:space="preserve">All games should have a 2 hr time limit, with the first 45-60 minutes being reserved for practice and the last 60 minutes for the game.  During the first 45-60 minutes of practice the teams should share the field equally. </w:t>
      </w:r>
      <w:r w:rsidDel="00000000" w:rsidR="00000000" w:rsidRPr="00000000">
        <w:rPr>
          <w:b w:val="1"/>
          <w:sz w:val="24"/>
          <w:szCs w:val="24"/>
          <w:shd w:fill="fff2cc" w:val="clear"/>
          <w:rtl w:val="0"/>
        </w:rPr>
        <w:t xml:space="preserve">Stations for Base running, grounders and flyballs with as many coaches and volunteers as possible are encouraged to keep kids moving and having fun.</w:t>
      </w:r>
    </w:p>
    <w:p w:rsidR="00000000" w:rsidDel="00000000" w:rsidP="00000000" w:rsidRDefault="00000000" w:rsidRPr="00000000" w14:paraId="00000007">
      <w:pPr>
        <w:numPr>
          <w:ilvl w:val="0"/>
          <w:numId w:val="1"/>
        </w:numPr>
        <w:spacing w:after="0" w:lineRule="auto"/>
        <w:ind w:left="720" w:hanging="360"/>
        <w:rPr>
          <w:b w:val="1"/>
          <w:sz w:val="24"/>
          <w:szCs w:val="24"/>
        </w:rPr>
      </w:pPr>
      <w:r w:rsidDel="00000000" w:rsidR="00000000" w:rsidRPr="00000000">
        <w:rPr>
          <w:b w:val="1"/>
          <w:sz w:val="24"/>
          <w:szCs w:val="24"/>
          <w:rtl w:val="0"/>
        </w:rPr>
        <w:t xml:space="preserve">There are no scores kept.  The emphasis should be placed on instruction and learning the game.</w:t>
      </w:r>
    </w:p>
    <w:p w:rsidR="00000000" w:rsidDel="00000000" w:rsidP="00000000" w:rsidRDefault="00000000" w:rsidRPr="00000000" w14:paraId="00000008">
      <w:pPr>
        <w:numPr>
          <w:ilvl w:val="0"/>
          <w:numId w:val="1"/>
        </w:numPr>
        <w:spacing w:after="0" w:lineRule="auto"/>
        <w:ind w:left="720" w:hanging="360"/>
        <w:rPr>
          <w:b w:val="1"/>
          <w:sz w:val="24"/>
          <w:szCs w:val="24"/>
        </w:rPr>
      </w:pPr>
      <w:r w:rsidDel="00000000" w:rsidR="00000000" w:rsidRPr="00000000">
        <w:rPr>
          <w:b w:val="1"/>
          <w:sz w:val="24"/>
          <w:szCs w:val="24"/>
          <w:rtl w:val="0"/>
        </w:rPr>
        <w:t xml:space="preserve">During the game the fielding team should field an infield only.  The other players should continue practice in the outfield during the inning.  Hitting or fielding drills should be performed.</w:t>
      </w:r>
    </w:p>
    <w:p w:rsidR="00000000" w:rsidDel="00000000" w:rsidP="00000000" w:rsidRDefault="00000000" w:rsidRPr="00000000" w14:paraId="00000009">
      <w:pPr>
        <w:numPr>
          <w:ilvl w:val="0"/>
          <w:numId w:val="1"/>
        </w:numPr>
        <w:spacing w:after="0" w:lineRule="auto"/>
        <w:ind w:left="720" w:hanging="360"/>
        <w:rPr>
          <w:b w:val="1"/>
          <w:sz w:val="24"/>
          <w:szCs w:val="24"/>
        </w:rPr>
      </w:pPr>
      <w:r w:rsidDel="00000000" w:rsidR="00000000" w:rsidRPr="00000000">
        <w:rPr>
          <w:b w:val="1"/>
          <w:sz w:val="24"/>
          <w:szCs w:val="24"/>
          <w:rtl w:val="0"/>
        </w:rPr>
        <w:t xml:space="preserve">Players should rotate from playing the infield to the outfield practice area on an inning by inning basis.</w:t>
      </w:r>
    </w:p>
    <w:p w:rsidR="00000000" w:rsidDel="00000000" w:rsidP="00000000" w:rsidRDefault="00000000" w:rsidRPr="00000000" w14:paraId="0000000A">
      <w:pPr>
        <w:numPr>
          <w:ilvl w:val="0"/>
          <w:numId w:val="1"/>
        </w:numPr>
        <w:spacing w:after="0" w:lineRule="auto"/>
        <w:ind w:left="720" w:hanging="360"/>
        <w:rPr>
          <w:b w:val="1"/>
          <w:sz w:val="24"/>
          <w:szCs w:val="24"/>
        </w:rPr>
      </w:pPr>
      <w:r w:rsidDel="00000000" w:rsidR="00000000" w:rsidRPr="00000000">
        <w:rPr>
          <w:b w:val="1"/>
          <w:sz w:val="24"/>
          <w:szCs w:val="24"/>
          <w:rtl w:val="0"/>
        </w:rPr>
        <w:t xml:space="preserve">Coaches are encouraged to be on the field and to instruct all players on all aspects of the game.</w:t>
      </w:r>
    </w:p>
    <w:p w:rsidR="00000000" w:rsidDel="00000000" w:rsidP="00000000" w:rsidRDefault="00000000" w:rsidRPr="00000000" w14:paraId="0000000B">
      <w:pPr>
        <w:numPr>
          <w:ilvl w:val="0"/>
          <w:numId w:val="1"/>
        </w:numPr>
        <w:spacing w:after="0" w:lineRule="auto"/>
        <w:ind w:left="720" w:hanging="360"/>
        <w:rPr>
          <w:b w:val="1"/>
          <w:sz w:val="24"/>
          <w:szCs w:val="24"/>
        </w:rPr>
      </w:pPr>
      <w:r w:rsidDel="00000000" w:rsidR="00000000" w:rsidRPr="00000000">
        <w:rPr>
          <w:b w:val="1"/>
          <w:sz w:val="24"/>
          <w:szCs w:val="24"/>
          <w:rtl w:val="0"/>
        </w:rPr>
        <w:t xml:space="preserve">At no time should players pitch.</w:t>
      </w:r>
    </w:p>
    <w:p w:rsidR="00000000" w:rsidDel="00000000" w:rsidP="00000000" w:rsidRDefault="00000000" w:rsidRPr="00000000" w14:paraId="0000000C">
      <w:pPr>
        <w:numPr>
          <w:ilvl w:val="0"/>
          <w:numId w:val="1"/>
        </w:numPr>
        <w:spacing w:after="0" w:lineRule="auto"/>
        <w:ind w:left="720" w:hanging="360"/>
        <w:rPr>
          <w:b w:val="1"/>
          <w:sz w:val="24"/>
          <w:szCs w:val="24"/>
        </w:rPr>
      </w:pPr>
      <w:r w:rsidDel="00000000" w:rsidR="00000000" w:rsidRPr="00000000">
        <w:rPr>
          <w:b w:val="1"/>
          <w:sz w:val="24"/>
          <w:szCs w:val="24"/>
          <w:rtl w:val="0"/>
        </w:rPr>
        <w:t xml:space="preserve">A continuous batting order shall be used for all players present at the game for the entire game.</w:t>
      </w:r>
    </w:p>
    <w:p w:rsidR="00000000" w:rsidDel="00000000" w:rsidP="00000000" w:rsidRDefault="00000000" w:rsidRPr="00000000" w14:paraId="0000000D">
      <w:pPr>
        <w:numPr>
          <w:ilvl w:val="0"/>
          <w:numId w:val="1"/>
        </w:numPr>
        <w:spacing w:after="0" w:lineRule="auto"/>
        <w:ind w:left="720" w:hanging="360"/>
        <w:rPr>
          <w:b w:val="1"/>
          <w:sz w:val="24"/>
          <w:szCs w:val="24"/>
        </w:rPr>
      </w:pPr>
      <w:r w:rsidDel="00000000" w:rsidR="00000000" w:rsidRPr="00000000">
        <w:rPr>
          <w:b w:val="1"/>
          <w:sz w:val="24"/>
          <w:szCs w:val="24"/>
          <w:rtl w:val="0"/>
        </w:rPr>
        <w:t xml:space="preserve">There is no “three out” rule.  All players in the line up must bat each inning.  If the ball is still in play, the last batter should continue to round the bases unit he/she reaches home plate.</w:t>
      </w:r>
    </w:p>
    <w:p w:rsidR="00000000" w:rsidDel="00000000" w:rsidP="00000000" w:rsidRDefault="00000000" w:rsidRPr="00000000" w14:paraId="0000000E">
      <w:pPr>
        <w:numPr>
          <w:ilvl w:val="0"/>
          <w:numId w:val="1"/>
        </w:numPr>
        <w:spacing w:after="0" w:lineRule="auto"/>
        <w:ind w:left="720" w:hanging="360"/>
        <w:rPr>
          <w:b w:val="1"/>
          <w:sz w:val="24"/>
          <w:szCs w:val="24"/>
          <w:shd w:fill="fff2cc" w:val="clear"/>
        </w:rPr>
      </w:pPr>
      <w:r w:rsidDel="00000000" w:rsidR="00000000" w:rsidRPr="00000000">
        <w:rPr>
          <w:b w:val="1"/>
          <w:sz w:val="24"/>
          <w:szCs w:val="24"/>
          <w:shd w:fill="fff2cc" w:val="clear"/>
          <w:rtl w:val="0"/>
        </w:rPr>
        <w:t xml:space="preserve">The batting T must be used for the entire season. </w:t>
      </w:r>
      <w:r w:rsidDel="00000000" w:rsidR="00000000" w:rsidRPr="00000000">
        <w:rPr>
          <w:b w:val="1"/>
          <w:color w:val="ff0000"/>
          <w:sz w:val="24"/>
          <w:szCs w:val="24"/>
          <w:shd w:fill="fff2cc" w:val="clear"/>
          <w:rtl w:val="0"/>
        </w:rPr>
        <w:t xml:space="preserve">The batting T keeps the game moving. Repeated pitching to kids who struggle slows the game down and makes it boring for the kids in the field.</w:t>
      </w:r>
    </w:p>
    <w:p w:rsidR="00000000" w:rsidDel="00000000" w:rsidP="00000000" w:rsidRDefault="00000000" w:rsidRPr="00000000" w14:paraId="0000000F">
      <w:pPr>
        <w:numPr>
          <w:ilvl w:val="0"/>
          <w:numId w:val="1"/>
        </w:numPr>
        <w:spacing w:after="0" w:lineRule="auto"/>
        <w:ind w:left="720" w:hanging="360"/>
        <w:rPr>
          <w:b w:val="1"/>
          <w:sz w:val="24"/>
          <w:szCs w:val="24"/>
        </w:rPr>
      </w:pPr>
      <w:r w:rsidDel="00000000" w:rsidR="00000000" w:rsidRPr="00000000">
        <w:rPr>
          <w:b w:val="1"/>
          <w:sz w:val="24"/>
          <w:szCs w:val="24"/>
          <w:rtl w:val="0"/>
        </w:rPr>
        <w:t xml:space="preserve">There is NO STEALING allowed.</w:t>
      </w:r>
    </w:p>
    <w:p w:rsidR="00000000" w:rsidDel="00000000" w:rsidP="00000000" w:rsidRDefault="00000000" w:rsidRPr="00000000" w14:paraId="00000010">
      <w:pPr>
        <w:numPr>
          <w:ilvl w:val="0"/>
          <w:numId w:val="1"/>
        </w:numPr>
        <w:ind w:left="720" w:hanging="360"/>
        <w:rPr>
          <w:b w:val="1"/>
          <w:sz w:val="24"/>
          <w:szCs w:val="24"/>
        </w:rPr>
      </w:pPr>
      <w:bookmarkStart w:colFirst="0" w:colLast="0" w:name="_30j0zll" w:id="1"/>
      <w:bookmarkEnd w:id="1"/>
      <w:r w:rsidDel="00000000" w:rsidR="00000000" w:rsidRPr="00000000">
        <w:rPr>
          <w:b w:val="1"/>
          <w:sz w:val="24"/>
          <w:szCs w:val="24"/>
          <w:rtl w:val="0"/>
        </w:rPr>
        <w:t xml:space="preserve">No coach or volunteer will be allowed on the field at any time without having completed the leagues back ground check.</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